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16" w:rsidRPr="00405271" w:rsidRDefault="006C0F16" w:rsidP="006C0F16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 xml:space="preserve">Приложение  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6C0F16" w:rsidRPr="00405271" w:rsidRDefault="006C0F16" w:rsidP="006C0F16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>к приказу Управления образования г</w:t>
      </w:r>
      <w:proofErr w:type="gramStart"/>
      <w:r w:rsidRPr="00405271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405271">
        <w:rPr>
          <w:rFonts w:ascii="Times New Roman" w:hAnsi="Times New Roman"/>
          <w:b/>
          <w:sz w:val="24"/>
          <w:szCs w:val="24"/>
        </w:rPr>
        <w:t>азани</w:t>
      </w:r>
    </w:p>
    <w:p w:rsidR="006C0F16" w:rsidRPr="00405271" w:rsidRDefault="006C0F16" w:rsidP="006C0F16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05271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587</w:t>
      </w:r>
      <w:r w:rsidRPr="00405271">
        <w:rPr>
          <w:rFonts w:ascii="Times New Roman" w:hAnsi="Times New Roman"/>
          <w:b/>
          <w:sz w:val="24"/>
          <w:szCs w:val="24"/>
        </w:rPr>
        <w:t xml:space="preserve">        от «</w:t>
      </w:r>
      <w:r>
        <w:rPr>
          <w:rFonts w:ascii="Times New Roman" w:hAnsi="Times New Roman"/>
          <w:b/>
          <w:sz w:val="24"/>
          <w:szCs w:val="24"/>
        </w:rPr>
        <w:t xml:space="preserve"> 27</w:t>
      </w:r>
      <w:r w:rsidRPr="00405271">
        <w:rPr>
          <w:rFonts w:ascii="Times New Roman" w:hAnsi="Times New Roman"/>
          <w:b/>
          <w:sz w:val="24"/>
          <w:szCs w:val="24"/>
        </w:rPr>
        <w:t xml:space="preserve"> »  </w:t>
      </w:r>
      <w:r>
        <w:rPr>
          <w:rFonts w:ascii="Times New Roman" w:hAnsi="Times New Roman"/>
          <w:b/>
          <w:sz w:val="24"/>
          <w:szCs w:val="24"/>
        </w:rPr>
        <w:t>августа</w:t>
      </w:r>
      <w:r w:rsidRPr="00405271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2018</w:t>
      </w:r>
      <w:r w:rsidRPr="00405271">
        <w:rPr>
          <w:rFonts w:ascii="Times New Roman" w:hAnsi="Times New Roman"/>
          <w:b/>
          <w:sz w:val="24"/>
          <w:szCs w:val="24"/>
        </w:rPr>
        <w:t xml:space="preserve"> г. </w:t>
      </w:r>
    </w:p>
    <w:p w:rsidR="00C7715D" w:rsidRDefault="00C7715D" w:rsidP="00C7715D">
      <w:pPr>
        <w:rPr>
          <w:rFonts w:ascii="Times New Roman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городских эколого-краеведческих </w:t>
      </w:r>
      <w:proofErr w:type="spellStart"/>
      <w:r w:rsidRPr="003263CD">
        <w:rPr>
          <w:rFonts w:ascii="Times New Roman" w:eastAsia="Calibri" w:hAnsi="Times New Roman" w:cs="Times New Roman"/>
          <w:b/>
          <w:sz w:val="28"/>
          <w:szCs w:val="28"/>
        </w:rPr>
        <w:t>брейн-ринг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  <w:proofErr w:type="spellEnd"/>
      <w:r w:rsidRPr="003263CD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9C7F90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Учредители: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 ИК МО Управление образования г. Казани; 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МБУДО «Городской Дворец детского творчества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Партнёры: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 Институт экологии КФУ;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Центральное территориальное управление министерства экологии и природных ресурсов РТ.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эколог</w:t>
      </w:r>
      <w:r>
        <w:rPr>
          <w:rFonts w:ascii="Times New Roman" w:eastAsia="Calibri" w:hAnsi="Times New Roman" w:cs="Times New Roman"/>
          <w:sz w:val="28"/>
          <w:szCs w:val="28"/>
        </w:rPr>
        <w:t>о-краеведческого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Порядок его организации, проведения, подведения итогов, и награждения победителей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Руководство, организация и проведение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осуществляется Отделом патриотического воспитания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МБУДО «ГДДТ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» г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азан</w:t>
      </w:r>
      <w:r>
        <w:rPr>
          <w:rFonts w:ascii="Times New Roman" w:eastAsia="Calibri" w:hAnsi="Times New Roman" w:cs="Times New Roman"/>
          <w:sz w:val="28"/>
          <w:szCs w:val="28"/>
        </w:rPr>
        <w:t>и.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Оценка конкурса осуществляется жюри конкурса, состав которого формируется и компетентных специалистов.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Цель проведения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263CD">
        <w:rPr>
          <w:rFonts w:ascii="Times New Roman" w:eastAsia="Calibri" w:hAnsi="Times New Roman" w:cs="Times New Roman"/>
          <w:sz w:val="28"/>
          <w:szCs w:val="28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выявлять и поддерживать творчески отдарённых детей в сфере социально-экологической активности и креативности;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263CD">
        <w:rPr>
          <w:rFonts w:ascii="Times New Roman" w:eastAsia="Calibri" w:hAnsi="Times New Roman" w:cs="Times New Roman"/>
          <w:sz w:val="28"/>
          <w:szCs w:val="28"/>
        </w:rPr>
        <w:t>одить оптимальные решения;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формировать интерес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решении эколого-биологических задач и ситуаций.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7F90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7F90" w:rsidRPr="003263CD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</w:p>
    <w:p w:rsidR="009C7F90" w:rsidRPr="003263CD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брейн-ринге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могут принять участие 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Для участия в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</w:t>
      </w:r>
      <w:r w:rsidR="00CB1A1F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CB1A1F">
        <w:rPr>
          <w:rFonts w:ascii="Times New Roman" w:eastAsia="Calibri" w:hAnsi="Times New Roman" w:cs="Times New Roman"/>
          <w:sz w:val="28"/>
          <w:szCs w:val="28"/>
        </w:rPr>
        <w:t xml:space="preserve"> необходимо до 20 сентября 2018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теме «</w:t>
      </w:r>
      <w:r w:rsid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Флора</w:t>
      </w:r>
      <w:r w:rsidR="00CB1A1F">
        <w:rPr>
          <w:rFonts w:ascii="Times New Roman" w:eastAsia="Calibri" w:hAnsi="Times New Roman" w:cs="Times New Roman"/>
          <w:sz w:val="28"/>
          <w:szCs w:val="28"/>
        </w:rPr>
        <w:t>», до 10 декабря 2018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г. по теме «</w:t>
      </w:r>
      <w:r w:rsid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Ландшафты</w:t>
      </w:r>
      <w:r w:rsidR="00CB1A1F">
        <w:rPr>
          <w:rFonts w:ascii="Times New Roman" w:eastAsia="Calibri" w:hAnsi="Times New Roman" w:cs="Times New Roman"/>
          <w:sz w:val="28"/>
          <w:szCs w:val="28"/>
        </w:rPr>
        <w:t>», до 10 февраля 2019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года по теме «</w:t>
      </w:r>
      <w:proofErr w:type="spellStart"/>
      <w:r w:rsid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Экололгия</w:t>
      </w:r>
      <w:proofErr w:type="spellEnd"/>
      <w:r w:rsid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, </w:t>
      </w:r>
      <w:proofErr w:type="spellStart"/>
      <w:r w:rsid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куьтура</w:t>
      </w:r>
      <w:proofErr w:type="spellEnd"/>
      <w:r w:rsid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, философия</w:t>
      </w:r>
      <w:r w:rsidRPr="003263CD">
        <w:rPr>
          <w:rFonts w:ascii="Times New Roman" w:eastAsia="Calibri" w:hAnsi="Times New Roman" w:cs="Times New Roman"/>
          <w:sz w:val="28"/>
          <w:szCs w:val="28"/>
        </w:rPr>
        <w:t>» - под</w:t>
      </w:r>
      <w:r w:rsidR="00CB1A1F">
        <w:rPr>
          <w:rFonts w:ascii="Times New Roman" w:eastAsia="Calibri" w:hAnsi="Times New Roman" w:cs="Times New Roman"/>
          <w:sz w:val="28"/>
          <w:szCs w:val="28"/>
        </w:rPr>
        <w:t>ава</w:t>
      </w:r>
      <w:r w:rsidRPr="003263CD">
        <w:rPr>
          <w:rFonts w:ascii="Times New Roman" w:eastAsia="Calibri" w:hAnsi="Times New Roman" w:cs="Times New Roman"/>
          <w:sz w:val="28"/>
          <w:szCs w:val="28"/>
        </w:rPr>
        <w:t>ть заявку в электрон</w:t>
      </w:r>
      <w:r w:rsidR="00CB1A1F">
        <w:rPr>
          <w:rFonts w:ascii="Times New Roman" w:eastAsia="Calibri" w:hAnsi="Times New Roman" w:cs="Times New Roman"/>
          <w:sz w:val="28"/>
          <w:szCs w:val="28"/>
        </w:rPr>
        <w:t xml:space="preserve">ном виде по адресу: </w:t>
      </w:r>
      <w:proofErr w:type="spellStart"/>
      <w:r w:rsidR="00CB1A1F">
        <w:rPr>
          <w:rFonts w:ascii="Times New Roman" w:eastAsia="Calibri" w:hAnsi="Times New Roman" w:cs="Times New Roman"/>
          <w:sz w:val="28"/>
          <w:szCs w:val="28"/>
        </w:rPr>
        <w:t>di-gddt@</w:t>
      </w:r>
      <w:proofErr w:type="spellEnd"/>
      <w:r w:rsidR="00CB1A1F">
        <w:rPr>
          <w:rFonts w:ascii="Times New Roman" w:eastAsia="Calibri" w:hAnsi="Times New Roman" w:cs="Times New Roman"/>
          <w:sz w:val="28"/>
          <w:szCs w:val="28"/>
          <w:lang w:val="en-US"/>
        </w:rPr>
        <w:t>list</w:t>
      </w:r>
      <w:r w:rsidRPr="003263CD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(приложение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3263C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4400">
        <w:rPr>
          <w:rFonts w:ascii="Times New Roman" w:eastAsia="Calibri" w:hAnsi="Times New Roman" w:cs="Times New Roman"/>
          <w:b/>
          <w:sz w:val="28"/>
          <w:szCs w:val="28"/>
        </w:rPr>
        <w:t xml:space="preserve">Для участия в </w:t>
      </w:r>
      <w:proofErr w:type="spellStart"/>
      <w:r w:rsidRPr="00854400">
        <w:rPr>
          <w:rFonts w:ascii="Times New Roman" w:eastAsia="Calibri" w:hAnsi="Times New Roman" w:cs="Times New Roman"/>
          <w:b/>
          <w:sz w:val="28"/>
          <w:szCs w:val="28"/>
        </w:rPr>
        <w:t>брейн-ринге</w:t>
      </w:r>
      <w:proofErr w:type="spellEnd"/>
      <w:r w:rsidRPr="00854400">
        <w:rPr>
          <w:rFonts w:ascii="Times New Roman" w:eastAsia="Calibri" w:hAnsi="Times New Roman" w:cs="Times New Roman"/>
          <w:b/>
          <w:sz w:val="28"/>
          <w:szCs w:val="28"/>
        </w:rPr>
        <w:t xml:space="preserve"> командам необходимо подготовить:</w:t>
      </w:r>
    </w:p>
    <w:p w:rsidR="00CB1A1F" w:rsidRPr="009C7F9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Эмблему и название команды, 3 авторских фотографии в формате А-4 одного или нескольких членов команды –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1A1F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брейн-рингов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проводятся конкурсы:</w:t>
      </w:r>
    </w:p>
    <w:p w:rsidR="00CB1A1F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Октябрь </w:t>
      </w:r>
      <w:r>
        <w:rPr>
          <w:rFonts w:ascii="Times New Roman" w:eastAsia="Calibri" w:hAnsi="Times New Roman" w:cs="Times New Roman"/>
          <w:sz w:val="28"/>
          <w:szCs w:val="28"/>
        </w:rPr>
        <w:t>– Фотографий «Красная книга»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Все фото должны сопровождаться этикеткой с ФИО</w:t>
      </w:r>
      <w:r w:rsidR="00CB1A1F" w:rsidRPr="00CB1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(полностью) автора, названием фото. Места фотографирования (регион, административный район, более точное место), названием вид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). Фотографии в электронном виде не принимаются.</w:t>
      </w:r>
    </w:p>
    <w:p w:rsidR="00CB1A1F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Декабрь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Межрайонная экологическая конференция;</w:t>
      </w:r>
    </w:p>
    <w:p w:rsidR="00CB1A1F" w:rsidRPr="003263CD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Февраль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Конкурс статей «Природа в городе»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Выпуск экологической газеты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(объём – 1 стандартный лист ватмана) 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Во время проведения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команда соревнуются в решении кроссвордов, тестов, вводных ситуаций, принимают участие в викторине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(Командам иметь при себе ручки, карандаши, фломастеры).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Прим.: итоги по конкурсам стенгазет и фотографий подводятся отдельно и не являются обязательными для участия в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брейн-ринге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ведение итогов </w:t>
      </w:r>
      <w:r w:rsidRPr="003263CD">
        <w:rPr>
          <w:rFonts w:ascii="Times New Roman" w:eastAsia="Calibri" w:hAnsi="Times New Roman" w:cs="Times New Roman"/>
          <w:b/>
          <w:sz w:val="28"/>
          <w:szCs w:val="28"/>
        </w:rPr>
        <w:t>игры.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Награждение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 ИК МО Управления образования г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азани.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Консультац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Консультации по всем вопросам подготовки участников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проводятся каждую среду и пятницу начиная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с 2 сентября 2016 года по предварительной договоренности – отдел «АВАНТА»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6, тел. 238-49-79.</w:t>
      </w:r>
    </w:p>
    <w:p w:rsidR="00C7715D" w:rsidRPr="009C7F90" w:rsidRDefault="00CB1A1F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C7F9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proofErr w:type="spellEnd"/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gdd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proofErr w:type="spellEnd"/>
      <w:r w:rsidRPr="009C7F90">
        <w:rPr>
          <w:rFonts w:ascii="Times New Roman" w:eastAsia="Calibri" w:hAnsi="Times New Roman" w:cs="Times New Roman"/>
          <w:sz w:val="28"/>
          <w:szCs w:val="28"/>
        </w:rPr>
        <w:t>@</w:t>
      </w:r>
      <w:r w:rsidR="00C7715D"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ist</w:t>
      </w:r>
      <w:r w:rsidR="00C7715D" w:rsidRPr="009C7F9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C7715D" w:rsidRPr="00CB1A1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C7715D" w:rsidRPr="009C7F9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7F90">
        <w:rPr>
          <w:rFonts w:ascii="Times New Roman" w:eastAsia="Calibri" w:hAnsi="Times New Roman" w:cs="Times New Roman"/>
          <w:b/>
          <w:i/>
          <w:sz w:val="28"/>
          <w:szCs w:val="28"/>
        </w:rPr>
        <w:t>Педагог – Марфин Вадим Германович тел.8(927)-429-10-77</w:t>
      </w:r>
    </w:p>
    <w:p w:rsidR="00C7715D" w:rsidRPr="009C7F9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9C7F90" w:rsidRPr="009C7F90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8"/>
        </w:rPr>
      </w:pPr>
    </w:p>
    <w:p w:rsidR="009C7F90" w:rsidRPr="003263CD" w:rsidRDefault="009C7F90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CB1A1F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B1A1F">
        <w:rPr>
          <w:rFonts w:ascii="Times New Roman" w:eastAsia="Calibri" w:hAnsi="Times New Roman" w:cs="Times New Roman"/>
          <w:b/>
          <w:i/>
          <w:sz w:val="28"/>
          <w:szCs w:val="28"/>
        </w:rPr>
        <w:t>Примечание.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Заявка на участие является полным и безоговорочным согласием участника со всеми условиями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, а также  является согласием на обработку его персональных данных, связанную с проведением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брейн-ринга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По всем вопросам организации и проведения обращаться в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6. </w:t>
      </w:r>
    </w:p>
    <w:p w:rsidR="00C7715D" w:rsidRPr="009C7F90" w:rsidRDefault="00125F63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C7F9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proofErr w:type="spellEnd"/>
      <w:r w:rsidRPr="009C7F9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gddt</w:t>
      </w:r>
      <w:proofErr w:type="spellEnd"/>
      <w:r w:rsidRPr="009C7F90">
        <w:rPr>
          <w:rFonts w:ascii="Times New Roman" w:eastAsia="Calibri" w:hAnsi="Times New Roman" w:cs="Times New Roman"/>
          <w:sz w:val="28"/>
          <w:szCs w:val="28"/>
        </w:rPr>
        <w:t>@</w:t>
      </w:r>
      <w:r w:rsidR="00C7715D"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ist</w:t>
      </w:r>
      <w:r w:rsidR="00C7715D" w:rsidRPr="009C7F9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C7715D" w:rsidRPr="00125F6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Педагог – Марфин Вадим Германович тел.8(927)-429-10-77</w:t>
      </w:r>
    </w:p>
    <w:p w:rsidR="000850DD" w:rsidRDefault="000850D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10121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ЗАЯВКА </w:t>
      </w:r>
    </w:p>
    <w:p w:rsidR="00125F63" w:rsidRPr="009C7F90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НА УЧАСТИЕ В </w:t>
      </w:r>
      <w:proofErr w:type="gramStart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ГОРОДСКОМ</w:t>
      </w:r>
      <w:proofErr w:type="gramEnd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>ЭКОЛОГО-КРАЕВЕДЧЕСКОМ БРЕЙН-РИНГЕ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</w:p>
    <w:p w:rsidR="00C7715D" w:rsidRPr="003263CD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 «___________________________________»</w:t>
      </w:r>
    </w:p>
    <w:p w:rsidR="00C7715D" w:rsidRPr="003263CD" w:rsidRDefault="00C7715D" w:rsidP="00C7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7715D" w:rsidRPr="003263CD" w:rsidRDefault="00C7715D" w:rsidP="00C771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tbl>
      <w:tblPr>
        <w:tblW w:w="9317" w:type="dxa"/>
        <w:jc w:val="center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002"/>
        <w:gridCol w:w="1039"/>
        <w:gridCol w:w="1100"/>
        <w:gridCol w:w="2478"/>
        <w:gridCol w:w="1686"/>
        <w:gridCol w:w="1002"/>
      </w:tblGrid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руководителя (полностью), место работы, должность, ученая степень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proofErr w:type="gramEnd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mail</w:t>
            </w:r>
          </w:p>
        </w:tc>
      </w:tr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Подпись направляющей организации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Директор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М.П.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«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»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     </w:t>
      </w:r>
      <w:r w:rsidRPr="003263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    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</w:p>
    <w:p w:rsidR="00C7715D" w:rsidRPr="003263CD" w:rsidRDefault="00C7715D" w:rsidP="00C7715D">
      <w:pPr>
        <w:rPr>
          <w:rFonts w:ascii="Calibri" w:eastAsia="Calibri" w:hAnsi="Calibri" w:cs="Times New Roman"/>
        </w:rPr>
      </w:pPr>
    </w:p>
    <w:p w:rsidR="00886BED" w:rsidRPr="00C7715D" w:rsidRDefault="00886BED" w:rsidP="00C771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886BED" w:rsidRPr="00C7715D" w:rsidSect="00E4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15D"/>
    <w:rsid w:val="000357C6"/>
    <w:rsid w:val="000850DD"/>
    <w:rsid w:val="000A00EE"/>
    <w:rsid w:val="000B25C7"/>
    <w:rsid w:val="00100388"/>
    <w:rsid w:val="0010263C"/>
    <w:rsid w:val="00125F63"/>
    <w:rsid w:val="00191465"/>
    <w:rsid w:val="001B3455"/>
    <w:rsid w:val="00363864"/>
    <w:rsid w:val="004C2979"/>
    <w:rsid w:val="005655DA"/>
    <w:rsid w:val="0057641A"/>
    <w:rsid w:val="005A2F8F"/>
    <w:rsid w:val="005A4F36"/>
    <w:rsid w:val="005D3349"/>
    <w:rsid w:val="006C0F16"/>
    <w:rsid w:val="00711BDD"/>
    <w:rsid w:val="00733CF4"/>
    <w:rsid w:val="00807DF6"/>
    <w:rsid w:val="00834DBB"/>
    <w:rsid w:val="00886BED"/>
    <w:rsid w:val="008E4528"/>
    <w:rsid w:val="00953A3A"/>
    <w:rsid w:val="00971377"/>
    <w:rsid w:val="009C7F90"/>
    <w:rsid w:val="00A8569F"/>
    <w:rsid w:val="00AE449B"/>
    <w:rsid w:val="00B952DF"/>
    <w:rsid w:val="00BE4C1B"/>
    <w:rsid w:val="00C7715D"/>
    <w:rsid w:val="00CB1A1F"/>
    <w:rsid w:val="00CB7234"/>
    <w:rsid w:val="00D46E1D"/>
    <w:rsid w:val="00D67EDE"/>
    <w:rsid w:val="00D72E38"/>
    <w:rsid w:val="00DC02C0"/>
    <w:rsid w:val="00DC76A9"/>
    <w:rsid w:val="00E4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52D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LARISA</cp:lastModifiedBy>
  <cp:revision>4</cp:revision>
  <cp:lastPrinted>2018-09-05T11:25:00Z</cp:lastPrinted>
  <dcterms:created xsi:type="dcterms:W3CDTF">2018-06-19T07:54:00Z</dcterms:created>
  <dcterms:modified xsi:type="dcterms:W3CDTF">2018-09-05T11:25:00Z</dcterms:modified>
</cp:coreProperties>
</file>